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C8F" w:rsidRPr="005419E5" w:rsidRDefault="003E5C8F" w:rsidP="003E5C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419E5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3E5C8F" w:rsidRDefault="003E5C8F" w:rsidP="003E5C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C8F" w:rsidRPr="005419E5" w:rsidRDefault="003E5C8F" w:rsidP="003E5C8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9E5">
        <w:rPr>
          <w:rFonts w:ascii="Times New Roman" w:hAnsi="Times New Roman" w:cs="Times New Roman"/>
          <w:sz w:val="28"/>
          <w:szCs w:val="28"/>
        </w:rPr>
        <w:t xml:space="preserve">Предлагаем вашему вниманию   серию упражнений </w:t>
      </w:r>
      <w:proofErr w:type="gramStart"/>
      <w:r w:rsidRPr="005419E5">
        <w:rPr>
          <w:rFonts w:ascii="Times New Roman" w:hAnsi="Times New Roman" w:cs="Times New Roman"/>
          <w:sz w:val="28"/>
          <w:szCs w:val="28"/>
        </w:rPr>
        <w:t>по  п</w:t>
      </w:r>
      <w:r>
        <w:rPr>
          <w:rFonts w:ascii="Times New Roman" w:hAnsi="Times New Roman" w:cs="Times New Roman"/>
          <w:sz w:val="28"/>
          <w:szCs w:val="28"/>
        </w:rPr>
        <w:t>равильному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произношению звука  С</w:t>
      </w:r>
      <w:r w:rsidRPr="005419E5">
        <w:rPr>
          <w:rFonts w:ascii="Times New Roman" w:hAnsi="Times New Roman" w:cs="Times New Roman"/>
          <w:sz w:val="28"/>
          <w:szCs w:val="28"/>
        </w:rPr>
        <w:t>.</w:t>
      </w:r>
    </w:p>
    <w:p w:rsidR="003E5C8F" w:rsidRPr="005419E5" w:rsidRDefault="003E5C8F" w:rsidP="003E5C8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9E5">
        <w:rPr>
          <w:rFonts w:ascii="Times New Roman" w:hAnsi="Times New Roman" w:cs="Times New Roman"/>
          <w:sz w:val="28"/>
          <w:szCs w:val="28"/>
        </w:rPr>
        <w:t>Данные упражнения показаны тем детям, кто не точно и не четко произносит данный звук!</w:t>
      </w:r>
    </w:p>
    <w:p w:rsidR="003E5C8F" w:rsidRDefault="003E5C8F" w:rsidP="003E5C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материалы </w:t>
      </w:r>
      <w:proofErr w:type="gramStart"/>
      <w:r>
        <w:rPr>
          <w:rFonts w:ascii="Times New Roman" w:hAnsi="Times New Roman" w:cs="Times New Roman"/>
          <w:sz w:val="28"/>
          <w:szCs w:val="28"/>
        </w:rPr>
        <w:t>сформи</w:t>
      </w:r>
      <w:r w:rsidRPr="005419E5">
        <w:rPr>
          <w:rFonts w:ascii="Times New Roman" w:hAnsi="Times New Roman" w:cs="Times New Roman"/>
          <w:sz w:val="28"/>
          <w:szCs w:val="28"/>
        </w:rPr>
        <w:t>рованы  в</w:t>
      </w:r>
      <w:proofErr w:type="gramEnd"/>
      <w:r w:rsidRPr="005419E5">
        <w:rPr>
          <w:rFonts w:ascii="Times New Roman" w:hAnsi="Times New Roman" w:cs="Times New Roman"/>
          <w:sz w:val="28"/>
          <w:szCs w:val="28"/>
        </w:rPr>
        <w:t xml:space="preserve"> соответствии с логической последовательностью:  вначале     подготовительные упражнения в виде артикуляционной гимнастики, затем  описание правильного произношения звука, после этого сами упражнения на произношение звука.</w:t>
      </w:r>
    </w:p>
    <w:p w:rsidR="002E697E" w:rsidRDefault="002E697E" w:rsidP="003E5C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697E" w:rsidRDefault="002E697E" w:rsidP="003E5C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697E" w:rsidRDefault="002E697E" w:rsidP="003E5C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771D" w:rsidRDefault="002E697E" w:rsidP="003E5C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D9220B" wp14:editId="34FECA24">
            <wp:extent cx="6096000" cy="4572000"/>
            <wp:effectExtent l="0" t="0" r="0" b="0"/>
            <wp:docPr id="12" name="Рисунок 12" descr="https://fsd.kopilkaurokov.ru/up/html/2018/03/27/k_5ab9d7aa57945/img_user_file_5ab9d7aae40c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8/03/27/k_5ab9d7aa57945/img_user_file_5ab9d7aae40c1_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1D" w:rsidRDefault="0015771D" w:rsidP="003E5C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771D" w:rsidRDefault="0015771D" w:rsidP="003E5C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C8F" w:rsidRDefault="003E5C8F" w:rsidP="003E5C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C8F" w:rsidRDefault="003E5C8F" w:rsidP="003E5C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Артикуляционная гимнастика! Подготовительные упражнения:</w:t>
      </w:r>
    </w:p>
    <w:p w:rsidR="002E697E" w:rsidRDefault="002E697E" w:rsidP="003E5C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C8F" w:rsidRPr="005419E5" w:rsidRDefault="003E5C8F" w:rsidP="003E5C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826" w:rsidRDefault="002E697E">
      <w:r w:rsidRPr="002E697E">
        <w:rPr>
          <w:noProof/>
          <w:lang w:eastAsia="ru-RU"/>
        </w:rPr>
        <w:lastRenderedPageBreak/>
        <w:drawing>
          <wp:inline distT="0" distB="0" distL="0" distR="0">
            <wp:extent cx="5661660" cy="7101840"/>
            <wp:effectExtent l="0" t="0" r="0" b="3810"/>
            <wp:docPr id="15" name="Рисунок 15" descr="C:\Users\User\Desktop\С\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\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7" t="6568" r="6865" b="16919"/>
                    <a:stretch/>
                  </pic:blipFill>
                  <pic:spPr bwMode="auto">
                    <a:xfrm>
                      <a:off x="0" y="0"/>
                      <a:ext cx="5661874" cy="71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5C8F" w:rsidRDefault="002E697E">
      <w:r>
        <w:rPr>
          <w:noProof/>
          <w:lang w:eastAsia="ru-RU"/>
        </w:rPr>
        <w:lastRenderedPageBreak/>
        <w:drawing>
          <wp:inline distT="0" distB="0" distL="0" distR="0" wp14:anchorId="01751877">
            <wp:extent cx="6004560" cy="764156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80" cy="7644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C8F" w:rsidRDefault="003E5C8F"/>
    <w:p w:rsidR="003E5C8F" w:rsidRDefault="003E5C8F"/>
    <w:p w:rsidR="0015771D" w:rsidRDefault="003E5C8F">
      <w:pPr>
        <w:sectPr w:rsidR="0015771D" w:rsidSect="0015771D">
          <w:pgSz w:w="11906" w:h="16838"/>
          <w:pgMar w:top="1134" w:right="851" w:bottom="1134" w:left="425" w:header="709" w:footer="709" w:gutter="0"/>
          <w:cols w:space="708"/>
          <w:docGrid w:linePitch="360"/>
        </w:sectPr>
      </w:pPr>
      <w:r w:rsidRPr="003E5C8F">
        <w:rPr>
          <w:noProof/>
          <w:lang w:eastAsia="ru-RU"/>
        </w:rPr>
        <w:lastRenderedPageBreak/>
        <w:drawing>
          <wp:inline distT="0" distB="0" distL="0" distR="0">
            <wp:extent cx="6032468" cy="7086600"/>
            <wp:effectExtent l="0" t="0" r="6985" b="0"/>
            <wp:docPr id="4" name="Рисунок 4" descr="C:\Users\User\Desktop\С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10075" r="5717" b="15299"/>
                    <a:stretch/>
                  </pic:blipFill>
                  <pic:spPr bwMode="auto">
                    <a:xfrm>
                      <a:off x="0" y="0"/>
                      <a:ext cx="6035481" cy="70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C8F" w:rsidRDefault="003E5C8F"/>
    <w:p w:rsidR="003E5C8F" w:rsidRDefault="003E5C8F"/>
    <w:p w:rsidR="003E5C8F" w:rsidRDefault="003E5C8F">
      <w:r w:rsidRPr="003E5C8F">
        <w:rPr>
          <w:noProof/>
          <w:lang w:eastAsia="ru-RU"/>
        </w:rPr>
        <w:drawing>
          <wp:inline distT="0" distB="0" distL="0" distR="0">
            <wp:extent cx="6793619" cy="6713220"/>
            <wp:effectExtent l="0" t="0" r="7620" b="0"/>
            <wp:docPr id="5" name="Рисунок 5" descr="C:\Users\User\Desktop\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18470" r="8154" b="19217"/>
                    <a:stretch/>
                  </pic:blipFill>
                  <pic:spPr bwMode="auto">
                    <a:xfrm>
                      <a:off x="0" y="0"/>
                      <a:ext cx="6794763" cy="67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C8F" w:rsidRDefault="003E5C8F"/>
    <w:p w:rsidR="003E5C8F" w:rsidRDefault="003E5C8F">
      <w:r w:rsidRPr="003E5C8F">
        <w:rPr>
          <w:noProof/>
          <w:lang w:eastAsia="ru-RU"/>
        </w:rPr>
        <w:lastRenderedPageBreak/>
        <w:drawing>
          <wp:inline distT="0" distB="0" distL="0" distR="0">
            <wp:extent cx="6560928" cy="9022080"/>
            <wp:effectExtent l="0" t="0" r="0" b="7620"/>
            <wp:docPr id="6" name="Рисунок 6" descr="C:\Users\User\Desktop\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312" cy="90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C8F" w:rsidSect="0015771D">
      <w:pgSz w:w="11906" w:h="16838"/>
      <w:pgMar w:top="1134" w:right="851" w:bottom="113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FEE"/>
    <w:rsid w:val="0015771D"/>
    <w:rsid w:val="002E697E"/>
    <w:rsid w:val="003E5C8F"/>
    <w:rsid w:val="00D86826"/>
    <w:rsid w:val="00E2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974D1-6C66-45CE-9C6A-F963431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5C8F"/>
    <w:pPr>
      <w:spacing w:after="0" w:line="240" w:lineRule="auto"/>
    </w:pPr>
  </w:style>
  <w:style w:type="table" w:styleId="a4">
    <w:name w:val="Table Grid"/>
    <w:basedOn w:val="a1"/>
    <w:uiPriority w:val="39"/>
    <w:rsid w:val="003E5C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2022-12-13T05:30:00Z</dcterms:created>
  <dcterms:modified xsi:type="dcterms:W3CDTF">2022-12-13T05:56:00Z</dcterms:modified>
</cp:coreProperties>
</file>